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24" w:rsidRPr="00967284" w:rsidRDefault="00585F24" w:rsidP="00585F24">
      <w:pPr>
        <w:pStyle w:val="NoSpacing"/>
        <w:jc w:val="center"/>
        <w:rPr>
          <w:rFonts w:ascii="Corbel" w:hAnsi="Corbel"/>
          <w:b/>
          <w:caps/>
          <w:sz w:val="36"/>
          <w:szCs w:val="26"/>
          <w:u w:val="single"/>
        </w:rPr>
      </w:pPr>
      <w:r w:rsidRPr="00967284">
        <w:rPr>
          <w:rFonts w:ascii="Corbel" w:hAnsi="Corbel"/>
          <w:b/>
          <w:caps/>
          <w:sz w:val="36"/>
          <w:szCs w:val="26"/>
          <w:u w:val="single"/>
        </w:rPr>
        <w:t xml:space="preserve">Week: </w:t>
      </w:r>
      <w:r>
        <w:rPr>
          <w:rFonts w:ascii="Corbel" w:hAnsi="Corbel"/>
          <w:b/>
          <w:caps/>
          <w:sz w:val="36"/>
          <w:szCs w:val="26"/>
          <w:u w:val="single"/>
        </w:rPr>
        <w:t xml:space="preserve">sept 7 – 13 </w:t>
      </w:r>
    </w:p>
    <w:p w:rsidR="00585F24" w:rsidRPr="00315ED6" w:rsidRDefault="00585F24" w:rsidP="00585F24">
      <w:pPr>
        <w:pStyle w:val="NoSpacing"/>
        <w:rPr>
          <w:rFonts w:ascii="Corbel" w:hAnsi="Corbel"/>
          <w:sz w:val="20"/>
          <w:szCs w:val="20"/>
        </w:rPr>
      </w:pPr>
      <w:r w:rsidRPr="00AD608A">
        <w:rPr>
          <w:rFonts w:ascii="Corbel" w:hAnsi="Corbel"/>
          <w:b/>
          <w:smallCaps/>
          <w:sz w:val="26"/>
          <w:szCs w:val="26"/>
        </w:rPr>
        <w:t>Reading</w:t>
      </w:r>
      <w:r w:rsidRPr="00AD608A">
        <w:rPr>
          <w:rFonts w:ascii="Corbel" w:hAnsi="Corbel"/>
          <w:b/>
          <w:sz w:val="26"/>
          <w:szCs w:val="26"/>
        </w:rPr>
        <w:t>:</w:t>
      </w:r>
      <w:r w:rsidRPr="00C503C4">
        <w:rPr>
          <w:rFonts w:ascii="Corbel" w:hAnsi="Corbel"/>
          <w:sz w:val="26"/>
          <w:szCs w:val="26"/>
        </w:rPr>
        <w:t xml:space="preserve"> </w:t>
      </w:r>
      <w:r w:rsidRPr="00C503C4">
        <w:rPr>
          <w:rFonts w:ascii="Corbel" w:hAnsi="Corbel"/>
          <w:i/>
          <w:sz w:val="26"/>
          <w:szCs w:val="26"/>
        </w:rPr>
        <w:t>The Knowledge of the Holy</w:t>
      </w:r>
      <w:r w:rsidRPr="00C503C4">
        <w:rPr>
          <w:rFonts w:ascii="Corbel" w:hAnsi="Corbel"/>
          <w:sz w:val="26"/>
          <w:szCs w:val="26"/>
        </w:rPr>
        <w:t xml:space="preserve"> – </w:t>
      </w:r>
      <w:r>
        <w:rPr>
          <w:rFonts w:ascii="Corbel" w:hAnsi="Corbel"/>
          <w:sz w:val="26"/>
          <w:szCs w:val="26"/>
        </w:rPr>
        <w:t>Chapter 21</w:t>
      </w:r>
    </w:p>
    <w:p w:rsidR="00585F24" w:rsidRPr="00AD608A" w:rsidRDefault="00585F24" w:rsidP="00585F24">
      <w:pPr>
        <w:pStyle w:val="NoSpacing"/>
        <w:rPr>
          <w:rFonts w:ascii="Corbel" w:hAnsi="Corbel"/>
          <w:b/>
          <w:smallCaps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t>Notes From Reading</w:t>
      </w:r>
      <w:r>
        <w:rPr>
          <w:rFonts w:ascii="Corbel" w:hAnsi="Corbel"/>
          <w:b/>
          <w:smallCaps/>
          <w:sz w:val="26"/>
          <w:szCs w:val="26"/>
        </w:rPr>
        <w:t>:</w:t>
      </w:r>
    </w:p>
    <w:p w:rsidR="00585F24" w:rsidRPr="001C0CF3" w:rsidRDefault="00F914CC" w:rsidP="00585F24">
      <w:pPr>
        <w:pStyle w:val="NoSpacing"/>
        <w:rPr>
          <w:rFonts w:ascii="Corbel" w:hAnsi="Corbel"/>
        </w:rPr>
      </w:pPr>
      <w:r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90805</wp:posOffset>
                </wp:positionV>
                <wp:extent cx="4161790" cy="6101080"/>
                <wp:effectExtent l="0" t="0" r="10160" b="1397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61790" cy="610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A helpful</w:t>
                            </w:r>
                            <w:r w:rsidRPr="00505560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quote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from the chapter(s)</w:t>
                            </w:r>
                            <w:r w:rsidRPr="00505560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What this attribute means in how I relate to God and how He relates to me:</w:t>
                            </w: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505560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Questions I 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h</w:t>
                            </w:r>
                            <w:r w:rsidRPr="00505560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ave:</w:t>
                            </w: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-1.25pt;margin-top:7.15pt;width:327.7pt;height:480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" fillcolor="white [3201]" strokeweight=".5pt">
                <v:stroke linestyle="thickThin"/>
                <v:path arrowok="t"/>
                <v:textbox>
                  <w:txbxContent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A helpful</w:t>
                      </w:r>
                      <w:r w:rsidRPr="00505560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quote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from the chapter(s)</w:t>
                      </w:r>
                      <w:r w:rsidRPr="00505560">
                        <w:rPr>
                          <w:rFonts w:ascii="Corbel" w:hAnsi="Corbel"/>
                          <w:sz w:val="24"/>
                          <w:szCs w:val="24"/>
                        </w:rPr>
                        <w:t>:</w:t>
                      </w: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What this attribute means in how I relate to God and how He relates to me:</w:t>
                      </w: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505560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Questions I 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h</w:t>
                      </w:r>
                      <w:r w:rsidRPr="00505560">
                        <w:rPr>
                          <w:rFonts w:ascii="Corbel" w:hAnsi="Corbel"/>
                          <w:sz w:val="24"/>
                          <w:szCs w:val="24"/>
                        </w:rPr>
                        <w:t>ave:</w:t>
                      </w: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5F24" w:rsidRPr="001C0CF3" w:rsidRDefault="00585F24" w:rsidP="00585F24">
      <w:pPr>
        <w:pStyle w:val="NoSpacing"/>
        <w:rPr>
          <w:rFonts w:ascii="Corbel" w:hAnsi="Corbel"/>
        </w:rPr>
      </w:pPr>
    </w:p>
    <w:p w:rsidR="00585F24" w:rsidRPr="001C0CF3" w:rsidRDefault="00585F24" w:rsidP="00585F24">
      <w:pPr>
        <w:pStyle w:val="NoSpacing"/>
        <w:rPr>
          <w:rFonts w:ascii="Corbel" w:hAnsi="Corbel"/>
        </w:rPr>
      </w:pPr>
    </w:p>
    <w:p w:rsidR="00585F24" w:rsidRPr="001C0CF3" w:rsidRDefault="00585F24" w:rsidP="00585F24">
      <w:pPr>
        <w:pStyle w:val="NoSpacing"/>
        <w:rPr>
          <w:rFonts w:ascii="Corbel" w:hAnsi="Corbel"/>
        </w:rPr>
      </w:pPr>
    </w:p>
    <w:p w:rsidR="00585F24" w:rsidRPr="001C0CF3" w:rsidRDefault="00585F24" w:rsidP="00585F24">
      <w:pPr>
        <w:pStyle w:val="NoSpacing"/>
        <w:rPr>
          <w:rFonts w:ascii="Corbel" w:hAnsi="Corbel"/>
        </w:rPr>
      </w:pPr>
    </w:p>
    <w:p w:rsidR="00585F24" w:rsidRPr="001C0CF3" w:rsidRDefault="00585F24" w:rsidP="00585F24">
      <w:pPr>
        <w:pStyle w:val="NoSpacing"/>
        <w:rPr>
          <w:rFonts w:ascii="Corbel" w:hAnsi="Corbel"/>
        </w:rPr>
      </w:pPr>
    </w:p>
    <w:p w:rsidR="00585F24" w:rsidRPr="001C0CF3" w:rsidRDefault="00585F24" w:rsidP="00585F24">
      <w:pPr>
        <w:pStyle w:val="NoSpacing"/>
        <w:rPr>
          <w:rFonts w:ascii="Corbel" w:hAnsi="Corbel"/>
        </w:rPr>
      </w:pPr>
    </w:p>
    <w:p w:rsidR="00585F24" w:rsidRPr="001C0CF3" w:rsidRDefault="00585F24" w:rsidP="00585F24">
      <w:pPr>
        <w:pStyle w:val="NoSpacing"/>
        <w:rPr>
          <w:rFonts w:ascii="Corbel" w:hAnsi="Corbel"/>
        </w:rPr>
      </w:pPr>
    </w:p>
    <w:p w:rsidR="00585F24" w:rsidRPr="001C0CF3" w:rsidRDefault="00585F24" w:rsidP="00585F24">
      <w:pPr>
        <w:pStyle w:val="NoSpacing"/>
        <w:rPr>
          <w:rFonts w:ascii="Corbel" w:hAnsi="Corbel"/>
        </w:rPr>
      </w:pPr>
    </w:p>
    <w:p w:rsidR="00585F24" w:rsidRPr="001C0CF3" w:rsidRDefault="00585F24" w:rsidP="00585F24">
      <w:pPr>
        <w:pStyle w:val="NoSpacing"/>
        <w:rPr>
          <w:rFonts w:ascii="Corbel" w:hAnsi="Corbel"/>
        </w:rPr>
      </w:pPr>
    </w:p>
    <w:p w:rsidR="00585F24" w:rsidRPr="001C0CF3" w:rsidRDefault="00585F24" w:rsidP="00585F24">
      <w:pPr>
        <w:pStyle w:val="NoSpacing"/>
        <w:rPr>
          <w:rFonts w:ascii="Corbel" w:hAnsi="Corbel"/>
        </w:rPr>
      </w:pPr>
    </w:p>
    <w:p w:rsidR="00585F24" w:rsidRPr="001C0CF3" w:rsidRDefault="00585F24" w:rsidP="00585F24">
      <w:pPr>
        <w:pStyle w:val="NoSpacing"/>
        <w:rPr>
          <w:rFonts w:ascii="Corbel" w:hAnsi="Corbel"/>
        </w:rPr>
      </w:pPr>
    </w:p>
    <w:p w:rsidR="00585F24" w:rsidRPr="001C0CF3" w:rsidRDefault="00585F24" w:rsidP="00585F24">
      <w:pPr>
        <w:pStyle w:val="NoSpacing"/>
        <w:rPr>
          <w:rFonts w:ascii="Corbel" w:hAnsi="Corbel"/>
        </w:rPr>
      </w:pPr>
    </w:p>
    <w:p w:rsidR="00585F24" w:rsidRPr="001C0CF3" w:rsidRDefault="00585F24" w:rsidP="00585F24">
      <w:pPr>
        <w:pStyle w:val="NoSpacing"/>
        <w:rPr>
          <w:rFonts w:ascii="Corbel" w:hAnsi="Corbel"/>
        </w:rPr>
      </w:pPr>
    </w:p>
    <w:p w:rsidR="00585F24" w:rsidRPr="001C0CF3" w:rsidRDefault="00585F24" w:rsidP="00585F24">
      <w:pPr>
        <w:pStyle w:val="NoSpacing"/>
        <w:rPr>
          <w:rFonts w:ascii="Corbel" w:hAnsi="Corbel"/>
        </w:rPr>
      </w:pPr>
    </w:p>
    <w:p w:rsidR="00585F24" w:rsidRPr="001C0CF3" w:rsidRDefault="00585F24" w:rsidP="00585F24">
      <w:pPr>
        <w:pStyle w:val="NoSpacing"/>
        <w:rPr>
          <w:rFonts w:ascii="Corbel" w:hAnsi="Corbel"/>
        </w:rPr>
      </w:pPr>
    </w:p>
    <w:p w:rsidR="00585F24" w:rsidRPr="001C0CF3" w:rsidRDefault="00585F24" w:rsidP="00585F24">
      <w:pPr>
        <w:pStyle w:val="NoSpacing"/>
        <w:rPr>
          <w:rFonts w:ascii="Corbel" w:hAnsi="Corbel"/>
        </w:rPr>
      </w:pPr>
    </w:p>
    <w:p w:rsidR="00585F24" w:rsidRPr="001C0CF3" w:rsidRDefault="00585F24" w:rsidP="00585F24">
      <w:pPr>
        <w:pStyle w:val="NoSpacing"/>
        <w:rPr>
          <w:rFonts w:ascii="Corbel" w:hAnsi="Corbel"/>
        </w:rPr>
      </w:pPr>
    </w:p>
    <w:p w:rsidR="00585F24" w:rsidRPr="001C0CF3" w:rsidRDefault="00585F24" w:rsidP="00585F24">
      <w:pPr>
        <w:pStyle w:val="NoSpacing"/>
        <w:rPr>
          <w:rFonts w:ascii="Corbel" w:hAnsi="Corbel"/>
        </w:rPr>
      </w:pPr>
    </w:p>
    <w:p w:rsidR="00585F24" w:rsidRPr="001C0CF3" w:rsidRDefault="00585F24" w:rsidP="00585F24">
      <w:pPr>
        <w:pStyle w:val="NoSpacing"/>
        <w:rPr>
          <w:rFonts w:ascii="Corbel" w:hAnsi="Corbel"/>
        </w:rPr>
      </w:pPr>
    </w:p>
    <w:p w:rsidR="00585F24" w:rsidRPr="001C0CF3" w:rsidRDefault="00585F24" w:rsidP="00585F24">
      <w:pPr>
        <w:pStyle w:val="NoSpacing"/>
        <w:rPr>
          <w:rFonts w:ascii="Corbel" w:hAnsi="Corbel"/>
        </w:rPr>
      </w:pPr>
    </w:p>
    <w:p w:rsidR="00585F24" w:rsidRDefault="00585F24" w:rsidP="00585F24">
      <w:pPr>
        <w:pStyle w:val="NoSpacing"/>
        <w:rPr>
          <w:rFonts w:ascii="Corbel" w:hAnsi="Corbel"/>
          <w:smallCaps/>
          <w:sz w:val="26"/>
          <w:szCs w:val="26"/>
        </w:rPr>
      </w:pPr>
    </w:p>
    <w:p w:rsidR="00585F24" w:rsidRDefault="00585F24" w:rsidP="00585F24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585F24" w:rsidRPr="003F34BF" w:rsidRDefault="00585F24" w:rsidP="00585F24">
      <w:pPr>
        <w:pStyle w:val="NoSpacing"/>
        <w:rPr>
          <w:rFonts w:ascii="Corbel" w:hAnsi="Corbel"/>
          <w:smallCaps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lastRenderedPageBreak/>
        <w:t xml:space="preserve">Renewal </w:t>
      </w:r>
      <w:r>
        <w:rPr>
          <w:rFonts w:ascii="Corbel" w:hAnsi="Corbel"/>
          <w:b/>
          <w:smallCaps/>
          <w:sz w:val="26"/>
          <w:szCs w:val="26"/>
        </w:rPr>
        <w:t>P</w:t>
      </w:r>
      <w:r w:rsidRPr="00AD608A">
        <w:rPr>
          <w:rFonts w:ascii="Corbel" w:hAnsi="Corbel"/>
          <w:b/>
          <w:smallCaps/>
          <w:sz w:val="26"/>
          <w:szCs w:val="26"/>
        </w:rPr>
        <w:t>assage</w:t>
      </w:r>
      <w:r>
        <w:rPr>
          <w:rFonts w:ascii="Corbel" w:hAnsi="Corbel"/>
          <w:b/>
          <w:smallCaps/>
          <w:sz w:val="26"/>
          <w:szCs w:val="26"/>
        </w:rPr>
        <w:t xml:space="preserve">: </w:t>
      </w:r>
      <w:r w:rsidR="004C6535">
        <w:rPr>
          <w:rFonts w:ascii="Corbel" w:hAnsi="Corbel"/>
          <w:smallCaps/>
          <w:sz w:val="26"/>
          <w:szCs w:val="26"/>
        </w:rPr>
        <w:t>Acts 4:23-37</w:t>
      </w:r>
    </w:p>
    <w:p w:rsidR="00585F24" w:rsidRPr="0082517A" w:rsidRDefault="00585F24" w:rsidP="00585F24">
      <w:pPr>
        <w:pStyle w:val="NoSpacing"/>
        <w:rPr>
          <w:rFonts w:ascii="Corbel" w:hAnsi="Corbel"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t>Scripture Memory</w:t>
      </w:r>
      <w:r w:rsidRPr="00AD608A">
        <w:rPr>
          <w:rFonts w:ascii="Corbel" w:hAnsi="Corbel"/>
          <w:b/>
          <w:sz w:val="26"/>
          <w:szCs w:val="26"/>
        </w:rPr>
        <w:t xml:space="preserve">: </w:t>
      </w:r>
      <w:r w:rsidR="004C6535">
        <w:rPr>
          <w:rFonts w:ascii="Corbel" w:hAnsi="Corbel"/>
          <w:smallCaps/>
          <w:sz w:val="26"/>
          <w:szCs w:val="26"/>
        </w:rPr>
        <w:t>Acts 4:32-33</w:t>
      </w:r>
    </w:p>
    <w:p w:rsidR="00585F24" w:rsidRDefault="00585F24" w:rsidP="00585F24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585F24" w:rsidRPr="00CE2416" w:rsidRDefault="00585F24" w:rsidP="00585F24">
      <w:pPr>
        <w:pStyle w:val="NoSpacing"/>
        <w:rPr>
          <w:rFonts w:ascii="Corbel" w:hAnsi="Corbel"/>
          <w:b/>
          <w:smallCaps/>
          <w:sz w:val="24"/>
          <w:szCs w:val="24"/>
        </w:rPr>
      </w:pPr>
    </w:p>
    <w:p w:rsidR="00585F24" w:rsidRPr="006D42F4" w:rsidRDefault="00585F24" w:rsidP="00585F24">
      <w:pPr>
        <w:pStyle w:val="NoSpacing"/>
        <w:rPr>
          <w:rFonts w:ascii="Corbel" w:hAnsi="Corbel"/>
          <w:smallCaps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t xml:space="preserve">Renewal </w:t>
      </w:r>
      <w:r>
        <w:rPr>
          <w:rFonts w:ascii="Corbel" w:hAnsi="Corbel"/>
          <w:b/>
          <w:smallCaps/>
          <w:sz w:val="26"/>
          <w:szCs w:val="26"/>
        </w:rPr>
        <w:t>Meditation:</w:t>
      </w:r>
    </w:p>
    <w:p w:rsidR="00585F24" w:rsidRPr="001C0CF3" w:rsidRDefault="00F914CC" w:rsidP="00585F24">
      <w:pPr>
        <w:pStyle w:val="NoSpacing"/>
        <w:rPr>
          <w:rFonts w:ascii="Corbel" w:hAnsi="Corbel"/>
        </w:rPr>
      </w:pPr>
      <w:r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79375</wp:posOffset>
                </wp:positionV>
                <wp:extent cx="4140200" cy="5785485"/>
                <wp:effectExtent l="0" t="0" r="12700" b="2476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0200" cy="5785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987AC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What truth does this passage teach?</w:t>
                            </w: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987AC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How does it help me understand God more clearly?</w:t>
                            </w:r>
                          </w:p>
                          <w:p w:rsidR="00F3551B" w:rsidRPr="00987AC3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987AC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What can I apply from this passage to my life today?</w:t>
                            </w:r>
                          </w:p>
                          <w:p w:rsidR="00F3551B" w:rsidRPr="00987AC3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-1.25pt;margin-top:6.25pt;width:326pt;height:455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" fillcolor="white [3201]" strokeweight=".5pt">
                <v:path arrowok="t"/>
                <v:textbox>
                  <w:txbxContent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987AC3">
                        <w:rPr>
                          <w:rFonts w:ascii="Corbel" w:hAnsi="Corbel"/>
                          <w:sz w:val="24"/>
                          <w:szCs w:val="24"/>
                        </w:rPr>
                        <w:t>What truth does this passage teach?</w:t>
                      </w: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987AC3">
                        <w:rPr>
                          <w:rFonts w:ascii="Corbel" w:hAnsi="Corbel"/>
                          <w:sz w:val="24"/>
                          <w:szCs w:val="24"/>
                        </w:rPr>
                        <w:t>How does it help me understand God more clearly?</w:t>
                      </w:r>
                    </w:p>
                    <w:p w:rsidR="00F3551B" w:rsidRPr="00987AC3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987AC3">
                        <w:rPr>
                          <w:rFonts w:ascii="Corbel" w:hAnsi="Corbel"/>
                          <w:sz w:val="24"/>
                          <w:szCs w:val="24"/>
                        </w:rPr>
                        <w:t>What can I apply from this passage to my life today?</w:t>
                      </w:r>
                    </w:p>
                    <w:p w:rsidR="00F3551B" w:rsidRPr="00987AC3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5F24" w:rsidRPr="001C0CF3" w:rsidRDefault="00585F24" w:rsidP="00585F24">
      <w:pPr>
        <w:pStyle w:val="NoSpacing"/>
        <w:rPr>
          <w:rFonts w:ascii="Corbel" w:hAnsi="Corbel"/>
        </w:rPr>
      </w:pPr>
    </w:p>
    <w:p w:rsidR="00585F24" w:rsidRDefault="00585F24" w:rsidP="00585F24">
      <w:pPr>
        <w:pStyle w:val="NoSpacing"/>
        <w:rPr>
          <w:rFonts w:ascii="Corbel" w:hAnsi="Corbel"/>
        </w:rPr>
      </w:pPr>
    </w:p>
    <w:p w:rsidR="00585F24" w:rsidRDefault="00585F24" w:rsidP="00585F24">
      <w:pPr>
        <w:pStyle w:val="NoSpacing"/>
        <w:rPr>
          <w:rFonts w:ascii="Corbel" w:hAnsi="Corbel"/>
        </w:rPr>
      </w:pPr>
    </w:p>
    <w:p w:rsidR="00585F24" w:rsidRDefault="00585F24" w:rsidP="00585F24">
      <w:pPr>
        <w:pStyle w:val="NoSpacing"/>
        <w:rPr>
          <w:rFonts w:ascii="Corbel" w:hAnsi="Corbel"/>
        </w:rPr>
      </w:pPr>
    </w:p>
    <w:p w:rsidR="00585F24" w:rsidRDefault="00585F24" w:rsidP="00585F24">
      <w:pPr>
        <w:pStyle w:val="NoSpacing"/>
        <w:rPr>
          <w:rFonts w:ascii="Corbel" w:hAnsi="Corbel"/>
        </w:rPr>
      </w:pPr>
    </w:p>
    <w:p w:rsidR="00585F24" w:rsidRDefault="00585F24" w:rsidP="00585F24">
      <w:pPr>
        <w:pStyle w:val="NoSpacing"/>
        <w:rPr>
          <w:rFonts w:ascii="Corbel" w:hAnsi="Corbel"/>
        </w:rPr>
      </w:pPr>
    </w:p>
    <w:p w:rsidR="00585F24" w:rsidRDefault="00585F24" w:rsidP="00585F24">
      <w:pPr>
        <w:pStyle w:val="NoSpacing"/>
        <w:rPr>
          <w:rFonts w:ascii="Corbel" w:hAnsi="Corbel"/>
        </w:rPr>
      </w:pPr>
    </w:p>
    <w:p w:rsidR="00585F24" w:rsidRDefault="00585F24" w:rsidP="00585F24">
      <w:pPr>
        <w:pStyle w:val="NoSpacing"/>
        <w:rPr>
          <w:rFonts w:ascii="Corbel" w:hAnsi="Corbel"/>
        </w:rPr>
      </w:pPr>
    </w:p>
    <w:p w:rsidR="00585F24" w:rsidRDefault="00585F24" w:rsidP="00585F24">
      <w:pPr>
        <w:pStyle w:val="NoSpacing"/>
        <w:rPr>
          <w:rFonts w:ascii="Corbel" w:hAnsi="Corbel"/>
        </w:rPr>
      </w:pPr>
    </w:p>
    <w:p w:rsidR="00585F24" w:rsidRDefault="00585F24" w:rsidP="00585F24">
      <w:pPr>
        <w:pStyle w:val="NoSpacing"/>
        <w:rPr>
          <w:rFonts w:ascii="Corbel" w:hAnsi="Corbel"/>
        </w:rPr>
      </w:pPr>
    </w:p>
    <w:p w:rsidR="00585F24" w:rsidRDefault="00585F24" w:rsidP="00585F24">
      <w:pPr>
        <w:pStyle w:val="NoSpacing"/>
        <w:rPr>
          <w:rFonts w:ascii="Corbel" w:hAnsi="Corbel"/>
        </w:rPr>
      </w:pPr>
    </w:p>
    <w:p w:rsidR="00585F24" w:rsidRDefault="00585F24" w:rsidP="00585F24">
      <w:pPr>
        <w:pStyle w:val="NoSpacing"/>
        <w:rPr>
          <w:rFonts w:ascii="Corbel" w:hAnsi="Corbel"/>
        </w:rPr>
      </w:pPr>
    </w:p>
    <w:p w:rsidR="00585F24" w:rsidRDefault="00585F24" w:rsidP="00585F24">
      <w:pPr>
        <w:pStyle w:val="NoSpacing"/>
        <w:rPr>
          <w:rFonts w:ascii="Corbel" w:hAnsi="Corbel"/>
        </w:rPr>
      </w:pPr>
    </w:p>
    <w:p w:rsidR="00585F24" w:rsidRDefault="00585F24" w:rsidP="00585F24">
      <w:pPr>
        <w:pStyle w:val="NoSpacing"/>
        <w:rPr>
          <w:rFonts w:ascii="Corbel" w:hAnsi="Corbel"/>
        </w:rPr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Pr="00AD608A" w:rsidRDefault="00585F24" w:rsidP="00585F24">
      <w:pPr>
        <w:pStyle w:val="NoSpacing"/>
        <w:jc w:val="center"/>
        <w:rPr>
          <w:rFonts w:ascii="Corbel" w:hAnsi="Corbel"/>
          <w:b/>
          <w:smallCaps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lastRenderedPageBreak/>
        <w:t>Sermon Notes</w:t>
      </w:r>
    </w:p>
    <w:p w:rsidR="00585F24" w:rsidRDefault="00F914CC" w:rsidP="00585F2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4140835" cy="6605905"/>
                <wp:effectExtent l="0" t="0" r="12065" b="2349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0835" cy="660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51B" w:rsidRPr="00FE6046" w:rsidRDefault="00F3551B" w:rsidP="00585F24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Speaker: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  <w:t xml:space="preserve">             September 13, 2015</w:t>
                            </w:r>
                          </w:p>
                          <w:p w:rsidR="00F3551B" w:rsidRPr="00FE6046" w:rsidRDefault="00F3551B" w:rsidP="00585F24">
                            <w:pPr>
                              <w:rPr>
                                <w:rFonts w:ascii="Corbel" w:hAnsi="Corbel"/>
                              </w:rPr>
                            </w:pPr>
                            <w:r w:rsidRPr="00FE6046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margin-left:-1.25pt;margin-top:4.95pt;width:326.05pt;height:520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F3551B" w:rsidRPr="00FE6046" w:rsidRDefault="00F3551B" w:rsidP="00585F24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Speaker: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  <w:t xml:space="preserve">             September 13, 2015</w:t>
                      </w:r>
                    </w:p>
                    <w:p w:rsidR="00F3551B" w:rsidRPr="00FE6046" w:rsidRDefault="00F3551B" w:rsidP="00585F24">
                      <w:pPr>
                        <w:rPr>
                          <w:rFonts w:ascii="Corbel" w:hAnsi="Corbel"/>
                        </w:rPr>
                      </w:pPr>
                      <w:r w:rsidRPr="00FE6046">
                        <w:rPr>
                          <w:rFonts w:ascii="Corbel" w:hAnsi="Corbe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585F24" w:rsidRDefault="00585F24" w:rsidP="00585F2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</w:p>
    <w:p w:rsidR="003F34BF" w:rsidRDefault="003F34BF" w:rsidP="001500D4">
      <w:pPr>
        <w:pStyle w:val="NoSpacing"/>
      </w:pPr>
      <w:bookmarkStart w:id="0" w:name="_GoBack"/>
      <w:bookmarkEnd w:id="0"/>
    </w:p>
    <w:sectPr w:rsidR="003F34BF" w:rsidSect="000130B5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8C9" w:rsidRDefault="009218C9" w:rsidP="00DC0FF2">
      <w:pPr>
        <w:spacing w:after="0" w:line="240" w:lineRule="auto"/>
      </w:pPr>
      <w:r>
        <w:separator/>
      </w:r>
    </w:p>
  </w:endnote>
  <w:endnote w:type="continuationSeparator" w:id="0">
    <w:p w:rsidR="009218C9" w:rsidRDefault="009218C9" w:rsidP="00DC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8C9" w:rsidRDefault="009218C9" w:rsidP="00DC0FF2">
      <w:pPr>
        <w:spacing w:after="0" w:line="240" w:lineRule="auto"/>
      </w:pPr>
      <w:r>
        <w:separator/>
      </w:r>
    </w:p>
  </w:footnote>
  <w:footnote w:type="continuationSeparator" w:id="0">
    <w:p w:rsidR="009218C9" w:rsidRDefault="009218C9" w:rsidP="00DC0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03B32"/>
    <w:multiLevelType w:val="hybridMultilevel"/>
    <w:tmpl w:val="61BA71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D4"/>
    <w:rsid w:val="000130B5"/>
    <w:rsid w:val="00030714"/>
    <w:rsid w:val="000C08F3"/>
    <w:rsid w:val="001500D4"/>
    <w:rsid w:val="00171CA3"/>
    <w:rsid w:val="0019094D"/>
    <w:rsid w:val="00190C88"/>
    <w:rsid w:val="00197968"/>
    <w:rsid w:val="001B6014"/>
    <w:rsid w:val="001C0CF3"/>
    <w:rsid w:val="0024382E"/>
    <w:rsid w:val="002C5B14"/>
    <w:rsid w:val="00315ED6"/>
    <w:rsid w:val="003F34BF"/>
    <w:rsid w:val="0046559C"/>
    <w:rsid w:val="004C6535"/>
    <w:rsid w:val="004D19D6"/>
    <w:rsid w:val="00505560"/>
    <w:rsid w:val="005547F7"/>
    <w:rsid w:val="00585F24"/>
    <w:rsid w:val="00632DE8"/>
    <w:rsid w:val="00642727"/>
    <w:rsid w:val="0064443C"/>
    <w:rsid w:val="00694F91"/>
    <w:rsid w:val="006B2E28"/>
    <w:rsid w:val="006D36EA"/>
    <w:rsid w:val="006D42F4"/>
    <w:rsid w:val="006F768B"/>
    <w:rsid w:val="00717B39"/>
    <w:rsid w:val="00760CFA"/>
    <w:rsid w:val="00765779"/>
    <w:rsid w:val="0077552E"/>
    <w:rsid w:val="00777498"/>
    <w:rsid w:val="00795E86"/>
    <w:rsid w:val="007F1289"/>
    <w:rsid w:val="00801C4A"/>
    <w:rsid w:val="00807877"/>
    <w:rsid w:val="0081513F"/>
    <w:rsid w:val="0082517A"/>
    <w:rsid w:val="008C0619"/>
    <w:rsid w:val="009218C9"/>
    <w:rsid w:val="00967284"/>
    <w:rsid w:val="00987AC3"/>
    <w:rsid w:val="009B46DD"/>
    <w:rsid w:val="00A12854"/>
    <w:rsid w:val="00A602E8"/>
    <w:rsid w:val="00AB550D"/>
    <w:rsid w:val="00AB682C"/>
    <w:rsid w:val="00AD608A"/>
    <w:rsid w:val="00B7769F"/>
    <w:rsid w:val="00C13986"/>
    <w:rsid w:val="00C503C4"/>
    <w:rsid w:val="00C72E46"/>
    <w:rsid w:val="00C846D9"/>
    <w:rsid w:val="00CE2416"/>
    <w:rsid w:val="00D10A1A"/>
    <w:rsid w:val="00D11807"/>
    <w:rsid w:val="00D30D17"/>
    <w:rsid w:val="00D52EF4"/>
    <w:rsid w:val="00D55077"/>
    <w:rsid w:val="00DB356F"/>
    <w:rsid w:val="00DC0FF2"/>
    <w:rsid w:val="00DE5153"/>
    <w:rsid w:val="00EF5CDF"/>
    <w:rsid w:val="00F3551B"/>
    <w:rsid w:val="00F43427"/>
    <w:rsid w:val="00F473CD"/>
    <w:rsid w:val="00F8576F"/>
    <w:rsid w:val="00F914CC"/>
    <w:rsid w:val="00FD5B23"/>
    <w:rsid w:val="00FE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F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0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0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FF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0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FF2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D5B23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755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F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0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0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FF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0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FF2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D5B23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75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Yoder</dc:creator>
  <cp:lastModifiedBy>Kristofer Werley</cp:lastModifiedBy>
  <cp:revision>2</cp:revision>
  <dcterms:created xsi:type="dcterms:W3CDTF">2015-05-29T16:00:00Z</dcterms:created>
  <dcterms:modified xsi:type="dcterms:W3CDTF">2015-05-29T16:00:00Z</dcterms:modified>
</cp:coreProperties>
</file>